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1CB83" w14:textId="77777777" w:rsidR="005A3C15" w:rsidRDefault="005A3C15" w:rsidP="005A3C15">
      <w:pPr>
        <w:ind w:firstLine="709"/>
        <w:jc w:val="both"/>
        <w:rPr>
          <w:bCs/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1. Басқарудың объектісі мен субъектісі.</w:t>
      </w:r>
    </w:p>
    <w:p w14:paraId="49992D77" w14:textId="77777777" w:rsidR="005A3C15" w:rsidRDefault="005A3C15" w:rsidP="005A3C15">
      <w:pPr>
        <w:ind w:firstLine="709"/>
        <w:jc w:val="both"/>
        <w:rPr>
          <w:bCs/>
          <w:sz w:val="20"/>
          <w:szCs w:val="20"/>
          <w:lang w:val="kk-KZ"/>
        </w:rPr>
      </w:pPr>
      <w:r>
        <w:rPr>
          <w:bCs/>
          <w:sz w:val="20"/>
          <w:szCs w:val="20"/>
          <w:lang w:val="kk-KZ"/>
        </w:rPr>
        <w:t>2.Менеджмент жүйесіндегі кәсіпкерлік.</w:t>
      </w:r>
    </w:p>
    <w:p w14:paraId="70EC82BB" w14:textId="77777777" w:rsidR="001E65FB" w:rsidRDefault="001E65FB">
      <w:bookmarkStart w:id="0" w:name="_GoBack"/>
      <w:bookmarkEnd w:id="0"/>
    </w:p>
    <w:sectPr w:rsidR="001E6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ED1"/>
    <w:rsid w:val="001E65FB"/>
    <w:rsid w:val="005A3C15"/>
    <w:rsid w:val="005F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E338C8-D80C-4E74-BFE9-A2CA1EF30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3C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4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2020-03-28T04:08:00Z</dcterms:created>
  <dcterms:modified xsi:type="dcterms:W3CDTF">2020-03-28T04:08:00Z</dcterms:modified>
</cp:coreProperties>
</file>